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How this should be reflected on the user story definition in Mingle: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contextualSpacing w:val="1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Sprint 1 Review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firstLine="0"/>
        <w:contextualSpacing w:val="1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18otjcnfj1x6" w:id="1"/>
      <w:bookmarkEnd w:id="1"/>
      <w:r w:rsidDel="00000000" w:rsidR="00000000" w:rsidRPr="00000000">
        <w:rPr>
          <w:rtl w:val="0"/>
        </w:rPr>
        <w:t xml:space="preserve">Sprint 2 Review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Alvaro Villa, Kyle Roque, Annette King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10/3/2017 12:30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10/3/2017 12:45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666: Account Creation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667: Account Login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668: Account Logout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Sprint 3 Review Meeting Minutes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Alvaro Villa, Kyle Roque, Annette King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10/16/2017 12:30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10/16/2017 12:45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669: Edit Profile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673: Group Creation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a1ea9xw65iil" w:id="2"/>
      <w:bookmarkEnd w:id="2"/>
      <w:r w:rsidDel="00000000" w:rsidR="00000000" w:rsidRPr="00000000">
        <w:rPr>
          <w:rtl w:val="0"/>
        </w:rPr>
        <w:t xml:space="preserve">Sprint 4 Review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Alvaro Villa, Kyle Roque, Annette King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10/30/2017 2:30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10/30/2017 2:45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682: Navigation and homepage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iop6p5dwuybv" w:id="3"/>
      <w:bookmarkEnd w:id="3"/>
      <w:r w:rsidDel="00000000" w:rsidR="00000000" w:rsidRPr="00000000">
        <w:rPr>
          <w:rtl w:val="0"/>
        </w:rPr>
        <w:t xml:space="preserve">Sprint 5 Review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Alvaro Villa, Annette King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10/30/2017 1:30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10/30/2017 2:30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670: Medication Schedule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yxscrr9d8bhh" w:id="4"/>
      <w:bookmarkEnd w:id="4"/>
      <w:r w:rsidDel="00000000" w:rsidR="00000000" w:rsidRPr="00000000">
        <w:rPr>
          <w:rtl w:val="0"/>
        </w:rPr>
        <w:t xml:space="preserve">Sprint 6 Review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Alvaro Villa, Annette King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11/27/2017 1:30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11/27/2017 2:30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683: Add Resource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